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6"/>
          <w:szCs w:val="36"/>
        </w:rPr>
        <w:t>长安中学2019—2020学年第一学期</w:t>
      </w:r>
      <w:r>
        <w:rPr>
          <w:rFonts w:hint="eastAsia" w:ascii="宋体" w:hAnsi="宋体"/>
          <w:sz w:val="30"/>
          <w:szCs w:val="30"/>
        </w:rPr>
        <w:t>15～16周工作计划</w:t>
      </w:r>
    </w:p>
    <w:bookmarkEnd w:id="0"/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2019．12．9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办学水平考核资料上传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义务教育优质均衡佐证材料整理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安全专项整治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校长跟岗学习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做好机关事业单位2019年度养老保险基数测算工作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做好机关事业单位2019年度养老保险补申报工作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做好2019年12月医疗保险申报工作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做好2019年12月养老金及职业年金申报工作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做好2020退休人员住院医疗互助保险工作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做好2020年儿童统筹医疗工作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做好三十年教龄游园证年审新办工作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完成事业单位领导年报工作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更新江苏省中小学教职工信息管理系统数据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抽空整理干部人事档案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做好2019办学水平考核相关条款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完成优质均衡发展区创建相关数据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9-12/ 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各年级组织好第二次阶段性练习工作（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2月9—12日）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①教研组长、备课组长安排好出卷工作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②印制测试卷、英语录音、落实试场、编制监考表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③各年级认真组织测试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④做好阅卷登分及成绩统计工作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阶段性检测期间完成教学常规检查工作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阶段性测试结束后各教研组、各备课组进行测试质量分析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完成本学期教师满意率测评结果的统计汇总工作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完成12月份督学的相关材料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元旦放假期间，组织各备课组精选作业、布置学生适量作业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配合校长室，做好骨干教师的考核工作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布置各教研组、备课组准备2019年度优秀教研组、备课组评选材料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着手准备2019下半年基本课务统计，做好2019年度工作量测算各项准备工作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学生社团活动正常开展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完成各项实验计划，落实实验室卫生、实验室工作和资料的常规检查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认真组织赠书活动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各教研组认真做好2019年子课题研究总结工作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编印对外公开课案例集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认真做好2019年度办学水平考核材料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认真做好2019年骨干教师考核工作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认真做好2019年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《教师业务档案》电子稿的审核工作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认真做好2019年获奖统计汇总工作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20/12前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完成办学水平考核相关材料及上传平台（12月20日前）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派员参加2019惠山区教育系统共同团少先队大队辅导员培训（12.12）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筹备设计寒假德育作业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18/12前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做好惠山区2019年秋资助学生信息录入工作（12月18日前）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做好教育领域城市安全集中整治检查督导迎检工作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“中国有我，我有中国”英语脱口秀比赛（初三12月13日比赛）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“奏响心旋律，礼赞新时代”器乐比赛（初二12月20日周五）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17/12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12月黑板报分年级分主题：</w:t>
            </w:r>
          </w:p>
          <w:p>
            <w:pPr>
              <w:spacing w:line="240" w:lineRule="exact"/>
              <w:ind w:left="315"/>
            </w:pPr>
            <w:r>
              <w:rPr>
                <w:rFonts w:hint="eastAsia"/>
              </w:rPr>
              <w:t>初一年级</w:t>
            </w:r>
            <w:r>
              <w:t>“</w:t>
            </w:r>
            <w:r>
              <w:rPr>
                <w:rFonts w:hint="eastAsia"/>
              </w:rPr>
              <w:t>积极心理</w:t>
            </w:r>
            <w:r>
              <w:t xml:space="preserve"> </w:t>
            </w:r>
            <w:r>
              <w:rPr>
                <w:rFonts w:hint="eastAsia"/>
              </w:rPr>
              <w:t>阳光人生</w:t>
            </w:r>
            <w:r>
              <w:t>”</w:t>
            </w:r>
          </w:p>
          <w:p>
            <w:pPr>
              <w:spacing w:line="240" w:lineRule="exact"/>
              <w:ind w:left="315"/>
              <w:rPr>
                <w:rFonts w:hint="eastAsia"/>
              </w:rPr>
            </w:pPr>
            <w:r>
              <w:rPr>
                <w:rFonts w:hint="eastAsia"/>
              </w:rPr>
              <w:t>初二年级</w:t>
            </w:r>
            <w:r>
              <w:t>“</w:t>
            </w:r>
            <w:r>
              <w:rPr>
                <w:rFonts w:hint="eastAsia"/>
              </w:rPr>
              <w:t>弘扬宪法精神</w:t>
            </w:r>
            <w:r>
              <w:t xml:space="preserve"> </w:t>
            </w:r>
            <w:r>
              <w:rPr>
                <w:rFonts w:hint="eastAsia"/>
              </w:rPr>
              <w:t>争做宪法卫士</w:t>
            </w:r>
            <w:r>
              <w:t>”</w:t>
            </w:r>
          </w:p>
          <w:p>
            <w:pPr>
              <w:spacing w:line="240" w:lineRule="exact"/>
              <w:ind w:left="315"/>
              <w:rPr>
                <w:rFonts w:hint="eastAsia"/>
              </w:rPr>
            </w:pPr>
            <w:r>
              <w:rPr>
                <w:rFonts w:hint="eastAsia"/>
              </w:rPr>
              <w:t>初三年级</w:t>
            </w:r>
            <w:r>
              <w:t>“</w:t>
            </w:r>
            <w:r>
              <w:rPr>
                <w:rFonts w:hint="eastAsia"/>
              </w:rPr>
              <w:t>弘扬一二九精神</w:t>
            </w:r>
            <w:r>
              <w:t xml:space="preserve"> </w:t>
            </w:r>
            <w:r>
              <w:rPr>
                <w:rFonts w:hint="eastAsia"/>
              </w:rPr>
              <w:t>争做新时代爱国青年</w:t>
            </w:r>
            <w:r>
              <w:t>”</w:t>
            </w:r>
          </w:p>
          <w:p>
            <w:pPr>
              <w:spacing w:line="240" w:lineRule="exact"/>
              <w:ind w:left="315"/>
              <w:rPr>
                <w:szCs w:val="21"/>
              </w:rPr>
            </w:pPr>
            <w:r>
              <w:rPr>
                <w:rFonts w:hint="eastAsia"/>
              </w:rPr>
              <w:t>（12月17日周二）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联合信息技术组，开展青骄“第二课堂”网上答题工作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完成新团员注册认证，团费收缴等相关工作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入团仪式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班级训育：自律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班会：初一年级</w:t>
            </w:r>
            <w:r>
              <w:t>“</w:t>
            </w:r>
            <w:r>
              <w:rPr>
                <w:rFonts w:hint="eastAsia"/>
              </w:rPr>
              <w:t>积极心理</w:t>
            </w:r>
            <w:r>
              <w:t xml:space="preserve"> </w:t>
            </w:r>
            <w:r>
              <w:rPr>
                <w:rFonts w:hint="eastAsia"/>
              </w:rPr>
              <w:t>阳光人生</w:t>
            </w:r>
            <w:r>
              <w:t>”</w:t>
            </w:r>
          </w:p>
          <w:p>
            <w:pPr>
              <w:spacing w:line="240" w:lineRule="exact"/>
              <w:ind w:left="315"/>
            </w:pPr>
            <w:r>
              <w:t xml:space="preserve">  </w:t>
            </w:r>
            <w:r>
              <w:rPr>
                <w:rFonts w:hint="eastAsia"/>
              </w:rPr>
              <w:t xml:space="preserve"> 初二年级</w:t>
            </w:r>
            <w:r>
              <w:t>“</w:t>
            </w:r>
            <w:r>
              <w:rPr>
                <w:rFonts w:hint="eastAsia"/>
              </w:rPr>
              <w:t>弘扬宪法精神</w:t>
            </w:r>
            <w:r>
              <w:t xml:space="preserve"> </w:t>
            </w:r>
            <w:r>
              <w:rPr>
                <w:rFonts w:hint="eastAsia"/>
              </w:rPr>
              <w:t>争做宪法卫士</w:t>
            </w:r>
            <w:r>
              <w:t>”</w:t>
            </w:r>
          </w:p>
          <w:p>
            <w:pPr>
              <w:spacing w:line="240" w:lineRule="exact"/>
              <w:rPr>
                <w:szCs w:val="21"/>
              </w:rPr>
            </w:pPr>
            <w:r>
              <w:t xml:space="preserve">      </w:t>
            </w:r>
            <w:r>
              <w:rPr>
                <w:rFonts w:hint="eastAsia"/>
              </w:rPr>
              <w:t>初三年级</w:t>
            </w:r>
            <w:r>
              <w:t>“</w:t>
            </w:r>
            <w:r>
              <w:rPr>
                <w:rFonts w:hint="eastAsia"/>
              </w:rPr>
              <w:t>弘扬一二九精神</w:t>
            </w:r>
            <w:r>
              <w:t xml:space="preserve"> </w:t>
            </w:r>
            <w:r>
              <w:rPr>
                <w:rFonts w:hint="eastAsia"/>
              </w:rPr>
              <w:t>争做新时代爱国青年</w:t>
            </w:r>
            <w:r>
              <w:t>”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完成新一轮“平安示范校园”申报材料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做好各室水电检查和维修工作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做好食堂卫生与安全工作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完成食堂洗碗机安装工程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做好学校各种工程、采购结算工作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完成操场围栏维修工作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D43F2"/>
    <w:rsid w:val="001E3350"/>
    <w:rsid w:val="001E4C96"/>
    <w:rsid w:val="001F233C"/>
    <w:rsid w:val="001F79DA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400AD9"/>
    <w:rsid w:val="004075B0"/>
    <w:rsid w:val="004212FC"/>
    <w:rsid w:val="004266B8"/>
    <w:rsid w:val="00427DB4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1684E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760FD"/>
    <w:rsid w:val="005802B0"/>
    <w:rsid w:val="005803F2"/>
    <w:rsid w:val="005805E7"/>
    <w:rsid w:val="005858AD"/>
    <w:rsid w:val="005913A9"/>
    <w:rsid w:val="00592B67"/>
    <w:rsid w:val="005944AD"/>
    <w:rsid w:val="005B3214"/>
    <w:rsid w:val="005C047D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870C5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5294C"/>
    <w:rsid w:val="00973314"/>
    <w:rsid w:val="0098235F"/>
    <w:rsid w:val="0098625A"/>
    <w:rsid w:val="00996E4C"/>
    <w:rsid w:val="009A0351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056FA"/>
    <w:rsid w:val="00B17C1A"/>
    <w:rsid w:val="00B2616B"/>
    <w:rsid w:val="00B32822"/>
    <w:rsid w:val="00B34533"/>
    <w:rsid w:val="00B4479F"/>
    <w:rsid w:val="00B55AA3"/>
    <w:rsid w:val="00B65DF2"/>
    <w:rsid w:val="00BA1BFE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0045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3281"/>
    <w:rsid w:val="00E74F23"/>
    <w:rsid w:val="00E826B5"/>
    <w:rsid w:val="00EA3A19"/>
    <w:rsid w:val="00ED155D"/>
    <w:rsid w:val="00EE1E86"/>
    <w:rsid w:val="00EE64DA"/>
    <w:rsid w:val="00EF5793"/>
    <w:rsid w:val="00EF5972"/>
    <w:rsid w:val="00EF6C54"/>
    <w:rsid w:val="00EF6EFA"/>
    <w:rsid w:val="00F10252"/>
    <w:rsid w:val="00F31C34"/>
    <w:rsid w:val="00F37BEE"/>
    <w:rsid w:val="00F54B7E"/>
    <w:rsid w:val="00F84D19"/>
    <w:rsid w:val="00F91352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  <w:rsid w:val="09854CF9"/>
    <w:rsid w:val="6FD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F1097-7B36-4D63-9148-8298120CC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289</Words>
  <Characters>1651</Characters>
  <Lines>13</Lines>
  <Paragraphs>3</Paragraphs>
  <TotalTime>173</TotalTime>
  <ScaleCrop>false</ScaleCrop>
  <LinksUpToDate>false</LinksUpToDate>
  <CharactersWithSpaces>1937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2019-12-16T00:58:56Z</dcterms:modified>
  <dc:title>长安中学2015—2016学年第二学期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