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6"/>
          <w:szCs w:val="36"/>
        </w:rPr>
        <w:t>长安中学2018—2019学年第一学期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期末结束工作安排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2019．1．7</w:t>
      </w:r>
    </w:p>
    <w:tbl>
      <w:tblPr>
        <w:tblStyle w:val="6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召开教代会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2018年度校长任期目标、办学水平考核现场考核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课程基地建设内饰装潢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期末结束工作会议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校长述职、民主测评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期末考试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做好2018各项绩效考核工作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做好2018各项评选工作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祝寿活动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做好2019年1月区社保报盘工作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做好2019年1月市社保养老金及职业年金核算工作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做好市社保人员核减工作（朱平梁）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9/1前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完成《惠山区区级机关及所属事业单位机构编制人员统计表》（1月9日前）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做好2018年度教职工已发基础性绩效工资审核工作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做好2018年度教职工奖励性绩效工资基本情况审核工作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启动2018年度工资年报工作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启动2018年度人事年报工作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启动2018年度考核工作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做好2018慈善捐款工作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做好退休教工互助互济金审批工作（潘建华、王燕芹）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考查科目《期末考试质量分析报告》归档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各教研组认真做好子课题研究总结工作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2018获奖汇总统计，做好相关绩效考核工作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认真做好本学期部门总结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做好各级各类论文评比和竞赛工作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德育领导小组会议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各班酝酿、撰写学生评语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“学生学习报告册”填写、审验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班主任学期工作交流总结会暨推优评选会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期末考试诚信、纪律教育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学生多元评价民主推荐及上报审核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学期末大扫除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寒假德育作业设计、制作及发放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1月份班主任常规考核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期末安全排查、落实好今冬明春火灾防控工作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休业式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tbl>
      <w:tblPr>
        <w:tblStyle w:val="6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德育各条线工作总结（班、团、队）及资料归纳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2018校园文化艺术节闭幕式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做好班主任绩效考核工作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收缴教职工家舍和宿舍水电费、房租费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做好消防安全和食品安全工作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做好办学水平评估现场卫生工作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做好办学水平评估财务专项检查迎检工作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做好防冻工作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做好固定资产入库、入账工作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号、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号教职工家舍拆迁协助工作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做好学生各项费用的结算和清退工作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教务处期末工作安排</w:t>
      </w:r>
    </w:p>
    <w:tbl>
      <w:tblPr>
        <w:tblStyle w:val="6"/>
        <w:tblpPr w:leftFromText="180" w:rightFromText="180" w:vertAnchor="page" w:horzAnchor="margin" w:tblpY="202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229"/>
        <w:gridCol w:w="49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期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  期</w:t>
            </w:r>
          </w:p>
        </w:tc>
        <w:tc>
          <w:tcPr>
            <w:tcW w:w="4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  作    内    容</w:t>
            </w:r>
          </w:p>
        </w:tc>
        <w:tc>
          <w:tcPr>
            <w:tcW w:w="1275" w:type="dxa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1月2-4日</w:t>
            </w:r>
          </w:p>
        </w:tc>
        <w:tc>
          <w:tcPr>
            <w:tcW w:w="1229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周三-周五</w:t>
            </w:r>
          </w:p>
        </w:tc>
        <w:tc>
          <w:tcPr>
            <w:tcW w:w="499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①音乐、美术、综合实践完成考查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②做好期末各班学籍统计汇总工作</w:t>
            </w:r>
          </w:p>
        </w:tc>
        <w:tc>
          <w:tcPr>
            <w:tcW w:w="1275" w:type="dxa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教务处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相关教研组长、备课组长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1月10-11日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周四-周五</w:t>
            </w:r>
          </w:p>
        </w:tc>
        <w:tc>
          <w:tcPr>
            <w:tcW w:w="499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①政史地生完成考查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②汇总各考试学科期末复习计划</w:t>
            </w:r>
          </w:p>
        </w:tc>
        <w:tc>
          <w:tcPr>
            <w:tcW w:w="1275" w:type="dxa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教务处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相关教研、备课组长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1月14-18日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周一-周五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统计并公示2018年度教师课务工作量</w:t>
            </w:r>
          </w:p>
        </w:tc>
        <w:tc>
          <w:tcPr>
            <w:tcW w:w="1275" w:type="dxa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1月17日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完成期末考试试卷出卷工作</w:t>
            </w:r>
          </w:p>
        </w:tc>
        <w:tc>
          <w:tcPr>
            <w:tcW w:w="1275" w:type="dxa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教务处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1月18日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期末试卷领取、印制、分点（包括草稿纸）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1月19日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周六</w:t>
            </w:r>
          </w:p>
        </w:tc>
        <w:tc>
          <w:tcPr>
            <w:tcW w:w="6268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1月20日-21日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周日-周一</w:t>
            </w:r>
          </w:p>
        </w:tc>
        <w:tc>
          <w:tcPr>
            <w:tcW w:w="4993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期末考试：（具体安排见监考表）</w:t>
            </w:r>
          </w:p>
          <w:p>
            <w:pPr>
              <w:spacing w:line="320" w:lineRule="atLeas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20日上午：语文， 下午：初二物理、初三物化</w:t>
            </w:r>
          </w:p>
          <w:p>
            <w:pPr>
              <w:spacing w:line="320" w:lineRule="atLeas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21日上午：数学， 下午：英语</w:t>
            </w:r>
          </w:p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考试期间进行教学常规检查，工作台帐上交归档</w:t>
            </w:r>
          </w:p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各备课组完成测试科目网上阅卷工作，抽测科目参加区统一阅卷</w:t>
            </w:r>
          </w:p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1月20日寄宿生正常晚自修并住校</w:t>
            </w:r>
          </w:p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1月21日各班领取寒假作业</w:t>
            </w:r>
          </w:p>
        </w:tc>
        <w:tc>
          <w:tcPr>
            <w:tcW w:w="1275" w:type="dxa"/>
          </w:tcPr>
          <w:p>
            <w:pPr>
              <w:spacing w:line="4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教务处</w:t>
            </w:r>
          </w:p>
          <w:p>
            <w:pPr>
              <w:spacing w:line="4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教研组长</w:t>
            </w:r>
          </w:p>
          <w:p>
            <w:pPr>
              <w:spacing w:line="4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备课组长</w:t>
            </w:r>
          </w:p>
          <w:p>
            <w:pPr>
              <w:spacing w:line="4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年级组长</w:t>
            </w:r>
          </w:p>
          <w:p>
            <w:pPr>
              <w:spacing w:line="4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图书室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1月22日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499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各备课组长出好并印好补考卷上交教务处</w:t>
            </w:r>
          </w:p>
        </w:tc>
        <w:tc>
          <w:tcPr>
            <w:tcW w:w="127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年级组长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1月24日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499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①期末试卷评讲（各年级组安排课务）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②各科成绩分析表、各年级期末成绩汇总至教务处</w:t>
            </w:r>
          </w:p>
        </w:tc>
        <w:tc>
          <w:tcPr>
            <w:tcW w:w="1275" w:type="dxa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教务处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相关年级组长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1月25日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周五下午</w:t>
            </w:r>
          </w:p>
        </w:tc>
        <w:tc>
          <w:tcPr>
            <w:tcW w:w="499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教研组长、备课组长总结会（下午1:00开始）</w:t>
            </w:r>
          </w:p>
        </w:tc>
        <w:tc>
          <w:tcPr>
            <w:tcW w:w="1275" w:type="dxa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教务处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教研组长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1月25日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499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①校际期末成绩汇总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②测算并汇总绩效奖金</w:t>
            </w:r>
          </w:p>
        </w:tc>
        <w:tc>
          <w:tcPr>
            <w:tcW w:w="1275" w:type="dxa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教务处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1月25日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4993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部分学生补考（上午）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各班学生学籍卡、成绩汇总表上交归档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年级组长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1月26日——2月17日</w:t>
            </w:r>
          </w:p>
        </w:tc>
        <w:tc>
          <w:tcPr>
            <w:tcW w:w="626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师生共度寒假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2月17日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周日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学生报到，收齐各科寒假作业</w:t>
            </w:r>
          </w:p>
        </w:tc>
        <w:tc>
          <w:tcPr>
            <w:tcW w:w="1275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年级组长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2月18日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499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开学第一天：统计学生报到情况</w:t>
            </w:r>
          </w:p>
        </w:tc>
        <w:tc>
          <w:tcPr>
            <w:tcW w:w="1275" w:type="dxa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18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注：以上计划服从学校工作安排，如临时有微调，再另行通知。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3D3B"/>
    <w:multiLevelType w:val="multilevel"/>
    <w:tmpl w:val="1E943D3B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1AB4292"/>
    <w:multiLevelType w:val="multilevel"/>
    <w:tmpl w:val="21AB429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5173E"/>
    <w:rsid w:val="00063596"/>
    <w:rsid w:val="000676B7"/>
    <w:rsid w:val="000749FD"/>
    <w:rsid w:val="000A4F14"/>
    <w:rsid w:val="000C3179"/>
    <w:rsid w:val="000C5ED1"/>
    <w:rsid w:val="000E5DD1"/>
    <w:rsid w:val="00117659"/>
    <w:rsid w:val="00117F3C"/>
    <w:rsid w:val="0014656F"/>
    <w:rsid w:val="00164F1B"/>
    <w:rsid w:val="00166A38"/>
    <w:rsid w:val="00170EC8"/>
    <w:rsid w:val="00172294"/>
    <w:rsid w:val="00173DF0"/>
    <w:rsid w:val="00175732"/>
    <w:rsid w:val="0017608B"/>
    <w:rsid w:val="00177376"/>
    <w:rsid w:val="0019234A"/>
    <w:rsid w:val="00195AB5"/>
    <w:rsid w:val="001E3350"/>
    <w:rsid w:val="001E4C96"/>
    <w:rsid w:val="001F233C"/>
    <w:rsid w:val="00211EA4"/>
    <w:rsid w:val="002179D4"/>
    <w:rsid w:val="00234096"/>
    <w:rsid w:val="00242290"/>
    <w:rsid w:val="00250B1B"/>
    <w:rsid w:val="00260436"/>
    <w:rsid w:val="0026152C"/>
    <w:rsid w:val="00261D12"/>
    <w:rsid w:val="00271B35"/>
    <w:rsid w:val="002C52F1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B4360"/>
    <w:rsid w:val="003B786D"/>
    <w:rsid w:val="003C13AB"/>
    <w:rsid w:val="003C2B14"/>
    <w:rsid w:val="003C5C6A"/>
    <w:rsid w:val="003E3D32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A1ED6"/>
    <w:rsid w:val="004A67A0"/>
    <w:rsid w:val="004B3360"/>
    <w:rsid w:val="004C28C0"/>
    <w:rsid w:val="004E6B27"/>
    <w:rsid w:val="004F3B18"/>
    <w:rsid w:val="00514372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97B53"/>
    <w:rsid w:val="005B3214"/>
    <w:rsid w:val="005C0A49"/>
    <w:rsid w:val="005D3857"/>
    <w:rsid w:val="005D716E"/>
    <w:rsid w:val="0060002D"/>
    <w:rsid w:val="00602E58"/>
    <w:rsid w:val="00605909"/>
    <w:rsid w:val="00642DBD"/>
    <w:rsid w:val="006537AC"/>
    <w:rsid w:val="00670038"/>
    <w:rsid w:val="00694738"/>
    <w:rsid w:val="00694BA6"/>
    <w:rsid w:val="006B733A"/>
    <w:rsid w:val="006D23DF"/>
    <w:rsid w:val="006E30DF"/>
    <w:rsid w:val="006E37ED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D18C4"/>
    <w:rsid w:val="007E3423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5728"/>
    <w:rsid w:val="00927366"/>
    <w:rsid w:val="0095294C"/>
    <w:rsid w:val="00973314"/>
    <w:rsid w:val="0098235F"/>
    <w:rsid w:val="0098625A"/>
    <w:rsid w:val="00996E4C"/>
    <w:rsid w:val="009A1100"/>
    <w:rsid w:val="009C3736"/>
    <w:rsid w:val="009D3B45"/>
    <w:rsid w:val="009F42C7"/>
    <w:rsid w:val="00A05285"/>
    <w:rsid w:val="00A1189C"/>
    <w:rsid w:val="00A32672"/>
    <w:rsid w:val="00A327F5"/>
    <w:rsid w:val="00A3691B"/>
    <w:rsid w:val="00A36BBF"/>
    <w:rsid w:val="00A42049"/>
    <w:rsid w:val="00A53C79"/>
    <w:rsid w:val="00A648B9"/>
    <w:rsid w:val="00A67510"/>
    <w:rsid w:val="00A709CD"/>
    <w:rsid w:val="00A70BDD"/>
    <w:rsid w:val="00A804F0"/>
    <w:rsid w:val="00A9436A"/>
    <w:rsid w:val="00A95350"/>
    <w:rsid w:val="00AA0DE0"/>
    <w:rsid w:val="00AA3306"/>
    <w:rsid w:val="00AA79AB"/>
    <w:rsid w:val="00AB76EA"/>
    <w:rsid w:val="00AC4A09"/>
    <w:rsid w:val="00AC6A09"/>
    <w:rsid w:val="00AF47D7"/>
    <w:rsid w:val="00AF4D69"/>
    <w:rsid w:val="00AF5BE4"/>
    <w:rsid w:val="00B034FE"/>
    <w:rsid w:val="00B17C1A"/>
    <w:rsid w:val="00B2616B"/>
    <w:rsid w:val="00B32822"/>
    <w:rsid w:val="00B34533"/>
    <w:rsid w:val="00B4479F"/>
    <w:rsid w:val="00B55AA3"/>
    <w:rsid w:val="00B65DF2"/>
    <w:rsid w:val="00BA1BFE"/>
    <w:rsid w:val="00BA54EE"/>
    <w:rsid w:val="00BA6406"/>
    <w:rsid w:val="00BB11D2"/>
    <w:rsid w:val="00BB21D2"/>
    <w:rsid w:val="00BC59BB"/>
    <w:rsid w:val="00BE1353"/>
    <w:rsid w:val="00BE61BB"/>
    <w:rsid w:val="00BF62DA"/>
    <w:rsid w:val="00C02FC5"/>
    <w:rsid w:val="00C126AD"/>
    <w:rsid w:val="00C22DCA"/>
    <w:rsid w:val="00C2409E"/>
    <w:rsid w:val="00C63335"/>
    <w:rsid w:val="00C6464D"/>
    <w:rsid w:val="00C7180E"/>
    <w:rsid w:val="00C818B0"/>
    <w:rsid w:val="00C94AB2"/>
    <w:rsid w:val="00CB39B4"/>
    <w:rsid w:val="00CB5D68"/>
    <w:rsid w:val="00CD3A8C"/>
    <w:rsid w:val="00CE09C1"/>
    <w:rsid w:val="00CE57A1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C0FC9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C6672"/>
    <w:rsid w:val="00EE64DA"/>
    <w:rsid w:val="00EF5793"/>
    <w:rsid w:val="00EF5972"/>
    <w:rsid w:val="00EF6C54"/>
    <w:rsid w:val="00EF6EFA"/>
    <w:rsid w:val="00F10252"/>
    <w:rsid w:val="00F31C34"/>
    <w:rsid w:val="00F37BEE"/>
    <w:rsid w:val="00F54B7E"/>
    <w:rsid w:val="00F84D19"/>
    <w:rsid w:val="00FA1F3D"/>
    <w:rsid w:val="00FA3C0D"/>
    <w:rsid w:val="00FC77A9"/>
    <w:rsid w:val="00FD221A"/>
    <w:rsid w:val="00FD7ECD"/>
    <w:rsid w:val="00FE03FF"/>
    <w:rsid w:val="00FE1E13"/>
    <w:rsid w:val="00FE6FAE"/>
    <w:rsid w:val="00FF3BA2"/>
    <w:rsid w:val="00FF6917"/>
    <w:rsid w:val="7827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10867-3D08-4228-B64E-957FB36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324</Words>
  <Characters>1852</Characters>
  <Lines>15</Lines>
  <Paragraphs>4</Paragraphs>
  <TotalTime>109</TotalTime>
  <ScaleCrop>false</ScaleCrop>
  <LinksUpToDate>false</LinksUpToDate>
  <CharactersWithSpaces>2172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2019-01-09T02:21:26Z</dcterms:modified>
  <dc:title>长安中学2015—2016学年第二学期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