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4"/>
          <w:szCs w:val="24"/>
        </w:rPr>
      </w:pPr>
      <w:r>
        <w:rPr>
          <w:rFonts w:hint="eastAsia" w:ascii="宋体" w:hAnsi="宋体" w:eastAsia="宋体" w:cs="宋体"/>
          <w:b/>
          <w:bCs/>
          <w:color w:val="auto"/>
          <w:sz w:val="32"/>
          <w:szCs w:val="32"/>
        </w:rPr>
        <w:t>初中数学作业分层设计研究</w:t>
      </w:r>
    </w:p>
    <w:p>
      <w:pPr>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范林秀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摘要：作业分层设计在初中数学教学中具有重要的作用。本文阐述了分层设计的概念及意义，并从学生分层、作业分层、评价分层 三个角度分析数学作业分层的策略，以供一线教师参考。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关键词：初中数学；作业分层；策略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在新课改的推动下，初中数学作业的设计越来越被重视，为了尊重学生在数学学习中的主体地位和个体差异性，作业的分层设计目前被大多数教师在实践中采用。初中数学作业分层就是根据学生的实际水平，设计考查难度不同的作业题，以满足每个学生的学习需求和学习能力。这就需要教师在设计作业时突出指向性、层次性和多样性，而如何让作业分层设计很好地与初中数学教学的需要相结合，是当前奋斗在一线的数学教师关注的热点。 </w:t>
      </w:r>
    </w:p>
    <w:p>
      <w:pPr>
        <w:pStyle w:val="4"/>
        <w:keepNext w:val="0"/>
        <w:keepLines w:val="0"/>
        <w:pageBreakBefore w:val="0"/>
        <w:widowControl w:val="0"/>
        <w:numPr>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bookmarkStart w:id="0" w:name="_GoBack"/>
      <w:bookmarkEnd w:id="0"/>
      <w:r>
        <w:rPr>
          <w:rFonts w:hint="eastAsia" w:ascii="宋体" w:hAnsi="宋体" w:eastAsia="宋体" w:cs="宋体"/>
          <w:color w:val="auto"/>
          <w:sz w:val="24"/>
          <w:szCs w:val="24"/>
        </w:rPr>
        <w:t xml:space="preserve">分层设计的概念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所谓分层设计，就是教师向学生提供不同难度、不同内容的作业，学生可以根据自己的能力以及实际的学习需求对作业进行选择， 这样的作业方式会使每一名学生都能够对自己的学习能力进行锻炼，都能够找到最适合自己的学习方法。这种理念不仅要体现在课堂教学中，更应该延伸到练习布置、作业设计上。初中数学练习、作业的分层设计是指教师在布置练习和作业时，根据学生不同的基础层次、不同的课堂表现、不同的掌握程度和不同的发展潜力，设计不同题量和不同难度的练习和作业，从而帮助不同层次的学生都能在原有基础上获得最大程度的提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二、作业分层设计的意义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有利于学生的均衡发展根据学生的学习能力和学习内容设计有分层的数学作业，例如对于基础较薄弱的学生来说，使用基础概念基本定理的题目应该是作业的主要部分，可以帮助学生巩固课堂所学，同时规范学生的答题过程，熟练运用相关的概念和定理。而针对学习能力较强的学生，作业中不仅需要有基础题目，还应当涵盖一些能够拓展学生思维的题目，以提高学生自主学习的能力。对不同学生提出不同的作业要求，客观尊重学生的差异化，为每个学生提供最适当的作业设计。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有利于教师素养的提高作业的分层设计是在教师充分了解学生的实际情况和知识水 平与学习能力的基础上进行的。这就需要教师不仅要做到精心的备课，不断地优化教学方法，同时还需要教师有一定的课堂驾驭能力，不断地、及时地发现问题，解决问题，让课堂吸引学生，达到预期的教学目标。除此之外，教师要不断地学习研究、反思和总结教学中的得失，精心设计分层作业，努力促进自己专业能力的发展，促进数学综合素养的提高。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三、初中数学作业分层设计策略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对学生进行分层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通过对学生的了解，将学生分为 A、B、C 三组。A 组基础扎实，接受能力强，学习方法正确，成绩优秀。B 组基础和智力水平一般，接受能力尚可，学习比较自觉，有一定的上进心，成绩中等。C 组基础薄弱，接受能力较弱，学习积极性不高，学习态度和学习习惯存在问题，在学习上有困难。为保护学生的自尊心，对学生的分层应由教师掌握，不宜对学生公开。分层可以依本班最近三次的数学考试成绩为基础，对全体学生进行数学单科的排名，划分出ABC三个组别的大致名单。再根据任课教师对学生的了解，将个别尽管数学成绩中等，但是在初中数学学习上有探究精神的 B 组生调配到 A 组。将个别学习能力较强，但是出于懒惰导致数学成绩落后的C组学生调配到B组。此外，还可以结合学生本人意愿，允许学生根据自己情况自主申请在A组、B组、C组之间调配，保证分组科学合理的同时又人性化。需要注意的是，在分组前，教师必须将分层设计的理念准确、全面地传达给学生，使学生真正理解这种学习方法是为了每个学生的提高，避免被分到B组、C组的学生因自尊心受挫，影响学习初中数学的积极性。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对作业进行分层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进行作业分层设计的时候，应在研究教材和学生的基础上充分预设，精心设计，把握好度，尤其要根据学生的课堂表现和作业反馈情况及时进行调整，发挥最佳效益。不同层次的作业可以大致分为以下三种。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A组：作业题型属于与本课知识有关的智力训练题、提高题，主要以综合面广、灵活程度深、创新意识强的题目为主。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B组：作业内容安排与本节课知识有关的基础知识和基本技能训练的变式题或一般综合题。本档作业题面对的是班级大多数学生，通过训练，使学生完成学习目标，并通过一定量的思维训练，提高学生的学习水平。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C组：作业内容安排与本节课例题相关的最基本的知识和最基本的技能训练。这类题目适合班级中学习有困难的学生，通过训练，他们学会最基本的知识，掌握最基本的技能。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 对评价进行分层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对学生进行测评的环节中，可以采用分类评价的方法，也就是在不同层次作业的测评过程中，要采用不同的测评标准。对于基础较差的学生作业进行测评时，要采用比较松的评定标准，只要学生能够按时完成，保证以认真的态度去完成就可以。而对于成绩较好的学生，要尽量提高测评标准，对其进行严格的要求，在完成作业的速度上也要有一定的要求，还可以将成绩好的学生的作业放在一起进行比较测评，可以帮助学生了解自己在学习上还存在哪些问 题，吸取他人的优秀经验。在成绩测评的过程中，最重要的一点就是激励，激励学困生正视自己的问题，争取每一次的作业都比上一 次完成得更好，而激励不仅仅是针对学困生，对成绩优秀的学生同样重要，教师应该激励学优生之间互相学习，做到虚心地取长补短。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总而言之，作业分层设计对学生的学习非常有帮助，能使学生循序渐进地学好初中数学，提高学生对学习数学方面的自信心，全面发展学生的综合能力。因此，在初中数学作业中进行分层设计应得到极力的推广。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BF"/>
    <w:rsid w:val="00114C77"/>
    <w:rsid w:val="0019071B"/>
    <w:rsid w:val="00894B87"/>
    <w:rsid w:val="00926ABF"/>
    <w:rsid w:val="41B7303F"/>
    <w:rsid w:val="4A93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336</Words>
  <Characters>1919</Characters>
  <Lines>15</Lines>
  <Paragraphs>4</Paragraphs>
  <TotalTime>59</TotalTime>
  <ScaleCrop>false</ScaleCrop>
  <LinksUpToDate>false</LinksUpToDate>
  <CharactersWithSpaces>2251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2021-10-08T07:10:00Z</dcterms:created>
  <dc:creator>微软用户</dc:creator>
  <cp:lastModifiedBy>Flower</cp:lastModifiedBy>
  <dcterms:modified xsi:type="dcterms:W3CDTF">2021-11-08T08:04:44Z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F19A04FC2C3447BAAA5F4788C36854B2</vt:lpwstr>
  </property>
</Properties>
</file>