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51939" w:rsidRPr="00851939" w:rsidRDefault="00851939" w:rsidP="00851939">
      <w:pPr>
        <w:spacing w:line="400" w:lineRule="exact"/>
        <w:jc w:val="center"/>
        <w:rPr>
          <w:rFonts w:ascii="宋体" w:eastAsia="宋体" w:hAnsi="宋体"/>
          <w:b/>
          <w:sz w:val="32"/>
        </w:rPr>
      </w:pPr>
      <w:r w:rsidRPr="00851939">
        <w:rPr>
          <w:rFonts w:ascii="宋体" w:eastAsia="宋体" w:hAnsi="宋体"/>
          <w:b/>
          <w:sz w:val="32"/>
        </w:rPr>
        <w:t>初中语文作业的设计与实施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一、对作业的认识。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    作业的根本目的在于强化学生对所学知识的认知与理解，并培养学生的综合运用能力。此过程是一个从感性到理性，从外化到内化的融会贯通的过程。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    作为课程与教学活动的重要有机组成部分，作业链接着教师与学生，沟通着学校与家庭，是提升基础教育质量的关键领域之一。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当下，或许没有哪一种事务像基础教育的“作业”那样，既作为每个学生学习生涯中的一大中心，又缄默地决定着校内教育的水准，还极大地牵动着每个家庭对教育的关切。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    从某种意义上讲，作业对于改进教学关系有着重要意义。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二、作业设计与实施基本理念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（一）基础原则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1.坚持立德树人理念，三观要正；2.要基于课程标准，不能过难或过易；3.体现整体意识，要统筹规划，提前谋划；4.体现分层策略，允许有选择，适合不同学生需求；5.重视创新作业，体现高阶思维培养理念。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（二）初中语文书面作业的五种基本类型：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1.积累巩固型作业。如词语抄写、古诗文背诵等。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2.思维提升型作业。如阅读理解题、各类仿写等。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3.探究实践型作业。如名著勾连题、画思维导图等。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4.创新综合型作业。如写作等。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三、初中语文作业布置的几种方式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初中语文作业布置的三种主要方式：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1.课时作业。随堂布置，当天完成。原则上结合课堂教学内容，体现复习和预习理念，一般不超过30分钟。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2.周末作业。双休日、节假日作业。往往多项结合，可布置写作类或探究实践类作业。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3.长周期作业。寒暑假布置，可体现项目化理念。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4.口头或实践类作业。如朗读、背诵、手抄报、交际类等。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四、语文单元作业设计思考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（一）基本要求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1. 教学、作业目标一致。布置的作业，至少要部分是跟当天教学目标密切相关。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2. 统筹安排，均衡分配。要有全盘策划统筹安排的意识，合理科学分配，以达到高效巩固提升的目的。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3. 答案合理，标准清晰。语文作业部分标准不清，教师批改随意。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lastRenderedPageBreak/>
        <w:t>（二）高级要求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1. 类型合理，允许选择。体现差异性，有合理的选择空间。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2.关注习惯，强调态度。语文作业，有时态度和习惯更重要。对部分学生不要执着于高标准，更应关注其坚持跟进的学习态度。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3.指导在前，及时反思。部分有难度的作业，应有作业指导。如果学生作业完成度普遍不理想，应该要自我反思，追问自己是否存在作业布置的不合理性。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五、七年级上册第一、二单元单元家常性作业设计举例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第一单元</w:t>
      </w:r>
      <w:r w:rsidRPr="00851939">
        <w:rPr>
          <w:rFonts w:ascii="宋体" w:eastAsia="宋体" w:hAnsi="宋体"/>
          <w:sz w:val="24"/>
          <w:szCs w:val="24"/>
        </w:rPr>
        <w:tab/>
        <w:t>1.朗读指导:重音、停连、节奏、语气和感情基调。  2.语言品味指导（修辞手法、多种感官、叠字、写作手法等），体会感情基调。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3.梳理思路。  4.把握作者情感。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5.总结写景抒情散文在景物选取、写作顺序、修辞使用、语言表达、情感抒发等方面的基本规律，并转化为对学生写作写景抒情小散文的指导，提升学生创造性思维能力。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6.学生撰写一篇描绘身边景物、抒发自己情感的小散文。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课时作业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（来源：作业本、自编等）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《春》</w:t>
      </w:r>
      <w:r w:rsidRPr="00851939">
        <w:rPr>
          <w:rFonts w:ascii="宋体" w:eastAsia="宋体" w:hAnsi="宋体"/>
          <w:sz w:val="24"/>
          <w:szCs w:val="24"/>
        </w:rPr>
        <w:t>3课时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1.了解作者其人。代表作和散文风格。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2.积累词语。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3.朗读。把握重音和停连。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朗读设计。朗诵活动。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4.激发联想和想象，体会优美意境。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5.概括景物特点。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6.品味优美语言。童心。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7.学会赏析比喻和拟人句。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8.梳理写景散文写作思路。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9.把握作者情感，理解文章主题。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1.朗读设计。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2.语言品味。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3.结合景物特点，运用所学词语，写小片段。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《济南的冬天》</w:t>
      </w:r>
      <w:r w:rsidRPr="00851939">
        <w:rPr>
          <w:rFonts w:ascii="宋体" w:eastAsia="宋体" w:hAnsi="宋体"/>
          <w:sz w:val="24"/>
          <w:szCs w:val="24"/>
        </w:rPr>
        <w:t>2课时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1.有关作者的文学常识。通过比较阅读等感受作者的语言风格。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2.词语积累。形近字辨析。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3.朗读设计。继续把握重音和停连的设计。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lastRenderedPageBreak/>
        <w:t>4.体会语气词的作用。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5.概括景物特点。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6.赏析比喻和拟人句。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7.梳理文章思路。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8.把握作者情感，理解文章主题。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9.跨学科探究：济南温晴的原因。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1.朗读设计。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2.语句赏析。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3.景物片段写作。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《雨的四季》</w:t>
      </w:r>
      <w:r w:rsidRPr="00851939">
        <w:rPr>
          <w:rFonts w:ascii="宋体" w:eastAsia="宋体" w:hAnsi="宋体"/>
          <w:sz w:val="24"/>
          <w:szCs w:val="24"/>
        </w:rPr>
        <w:t>2课时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1.朗读设计。 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2.赏析比喻和拟人句。 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3.梳理文章思路。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4.把握景物特点，感知雨的形象，体会作者情感。    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5.从不同角度品味语言，尝试写批注，尝试有创意地表达（通过想象和联想，结合比喻、拟人、叠字、感官等）。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6.学习他人笔下“雨”的写法，观察身边的“雨”，写一写自己眼中的“雨”。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1.积累词语。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2.写批注。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3.创意表达。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古代诗歌四首</w:t>
      </w:r>
      <w:r w:rsidRPr="00851939">
        <w:rPr>
          <w:rFonts w:ascii="宋体" w:eastAsia="宋体" w:hAnsi="宋体"/>
          <w:sz w:val="24"/>
          <w:szCs w:val="24"/>
        </w:rPr>
        <w:t>2课时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1.积累文学常识，尤其是曹操和李白的常识。   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2.正确朗读诗歌，读出韵律。熟练朗读后背诵、默写。   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3.理解诗歌内容，把握名句含义，品味语言。   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4.学习“意象”知识，积累文学常识。明月集。       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5.初步接触抒情手法，理解情景交融、虚实结合等写作手法。  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6.探究曹操其人。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1.背诵默写。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2.意象整理。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3.探究曹操。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写作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2课时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lastRenderedPageBreak/>
        <w:t xml:space="preserve">1.写日记指导。  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2.景物描写片段写作指导。  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3.观察生活、体会文化内涵指导。  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4.提炼主题感悟道理指导。     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5.语言表达、顺序安排指导。  关键词：观察、思考、感悟、表达。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1.观察、表达等方法指导。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2.写景小散文写作。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第二单元（</w:t>
      </w:r>
      <w:r w:rsidRPr="00851939">
        <w:rPr>
          <w:rFonts w:ascii="宋体" w:eastAsia="宋体" w:hAnsi="宋体"/>
          <w:sz w:val="24"/>
          <w:szCs w:val="24"/>
        </w:rPr>
        <w:t>13-14课时）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1.感受和理解亲情，唤醒和丰富自己的亲情体验。 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2.多角度理解文本的思想感情。深化理解，尝试读出亲情之外的情感内涵。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3.继续学习朗读，把握文章的感情基调，注意语气、节奏的变化。 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4.了解抒情的不同特点：直接抒情、间接抒情。（直抒胸臆、坦率真挚、显豁直白；深沉含蓄、融情于景、融情于事、融情于理、托物言志。）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5.探究文本的语言特点。  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6.初步感知散文诗的特点，能初步理解文本在思想内容、感情基调、构思角度、语言风格等方面的异同。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7.初步感知古今汉语的区别，通过朗读培养文言语感。    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8.掌握《世说新语》二则的重点词语，掌握教材后的思考探究题。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9.了解“谦辞”和“敬辞”的概念，把握基础的谦辞和敬辞。 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10.写作亲情类文章。突出细节描写、景物描写、夹叙夹议、中心句。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课时作业来源：基础性作业、作业本、自编等。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《秋天的怀念》</w:t>
      </w:r>
      <w:r w:rsidRPr="00851939">
        <w:rPr>
          <w:rFonts w:ascii="宋体" w:eastAsia="宋体" w:hAnsi="宋体"/>
          <w:sz w:val="24"/>
          <w:szCs w:val="24"/>
        </w:rPr>
        <w:t>3课时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1.了解作者其人。代表作和散文风格。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2.积累词语。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3.把握全文感情基调，在语句的朗读中揣摩语气、节奏的变化。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4.分角色朗读，揣摩人物说话的语气和心理。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5.理解本文的写作特点。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6.母亲的形象。    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7.景物描写的作用。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8.细节描写的作用。 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9.关键句“好好儿活”的作用。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10.品味加点词蕴含的情感。 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11.标题的作用（好处）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12.文章的写作特定，史铁生散文语言风格。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lastRenderedPageBreak/>
        <w:t>1.作业本。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2.重要语句品味练习。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3.课外阅读、片段练习。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4.史铁生作品阅读推荐。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《散步》</w:t>
      </w:r>
      <w:r w:rsidRPr="00851939">
        <w:rPr>
          <w:rFonts w:ascii="宋体" w:eastAsia="宋体" w:hAnsi="宋体"/>
          <w:sz w:val="24"/>
          <w:szCs w:val="24"/>
        </w:rPr>
        <w:t>2课时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1.积累词语。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2.把握文本语言风格和写作特点。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3.把握全文的感情基调，训练语气、节奏的技巧。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4.把握对称句、回环句，关注抒情、议论句，并品味。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5.理解大词小用、小题大做、以小见大。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6.景物描写的作用。 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7.把握中心句，多角度理解文本主旨。 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8.品味标题。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1.作业本。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2.课外阅读、写作练习。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3.课外美文阅读推荐。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《散文诗二首》</w:t>
      </w:r>
      <w:r w:rsidRPr="00851939">
        <w:rPr>
          <w:rFonts w:ascii="宋体" w:eastAsia="宋体" w:hAnsi="宋体"/>
          <w:sz w:val="24"/>
          <w:szCs w:val="24"/>
        </w:rPr>
        <w:t>2课时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1.积累词语。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2.了解冰心、泰戈尔的相关文学常识。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3.在朗读中感受作品的美好意境和语言风格。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4.初步感知散文诗的特点。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5.理解“孩子”和“母亲”的形象。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6.品味、探究关键语句。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7.感受抒情或议论性语句的作用。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1.积累词语。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2.作业本、写作练习。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3.美文背诵。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《世说新语》二则（</w:t>
      </w:r>
      <w:r w:rsidRPr="00851939">
        <w:rPr>
          <w:rFonts w:ascii="宋体" w:eastAsia="宋体" w:hAnsi="宋体"/>
          <w:sz w:val="24"/>
          <w:szCs w:val="24"/>
        </w:rPr>
        <w:t>3课时）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1.《世说新语》文学常识。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2.掌握基础的谦辞和敬辞。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3.掌握重要的文言字词。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4.朗读文言文，培养文言语感。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5.利用注释翻译课文。讲好：古今异义词、虚词、判断句、省略句。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lastRenderedPageBreak/>
        <w:t>6.理解《咏雪》中两个比喻句的高下之处。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7.把握陈元方形象，理解其“方正”之处。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8.推荐阅读《世说新语》。</w:t>
      </w:r>
      <w:r w:rsidRPr="00851939">
        <w:rPr>
          <w:rFonts w:ascii="宋体" w:eastAsia="宋体" w:hAnsi="宋体"/>
          <w:sz w:val="24"/>
          <w:szCs w:val="24"/>
        </w:rPr>
        <w:tab/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1.背诵默写。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2.作业本。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3.翻译等文言基础练习作业。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写作</w:t>
      </w:r>
      <w:r w:rsidRPr="00851939">
        <w:rPr>
          <w:rFonts w:ascii="宋体" w:eastAsia="宋体" w:hAnsi="宋体"/>
          <w:sz w:val="24"/>
          <w:szCs w:val="24"/>
        </w:rPr>
        <w:t>+练习（3课时）</w:t>
      </w:r>
      <w:r w:rsidRPr="00851939">
        <w:rPr>
          <w:rFonts w:ascii="宋体" w:eastAsia="宋体" w:hAnsi="宋体"/>
          <w:sz w:val="24"/>
          <w:szCs w:val="24"/>
        </w:rPr>
        <w:tab/>
        <w:t>记事类作文。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关键：1.选取一个或多个典型场景，能安排好叙事顺序与详略；2.在记事中抓住细节进行描写；3.叙事中借助景物描写渲染烘托等，感情基调统一；4.在记事中能选取恰当的抒情或议论；5.注意立意，有中心句或画龙点睛之笔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参考作文题目：讲述家庭故事，表达对亲情的理解，不少于</w:t>
      </w:r>
      <w:r w:rsidRPr="00851939">
        <w:rPr>
          <w:rFonts w:ascii="宋体" w:eastAsia="宋体" w:hAnsi="宋体"/>
          <w:sz w:val="24"/>
          <w:szCs w:val="24"/>
        </w:rPr>
        <w:t>600字。</w:t>
      </w:r>
      <w:r w:rsidRPr="00851939">
        <w:rPr>
          <w:rFonts w:ascii="宋体" w:eastAsia="宋体" w:hAnsi="宋体"/>
          <w:sz w:val="24"/>
          <w:szCs w:val="24"/>
        </w:rPr>
        <w:tab/>
        <w:t>1.细节描写、抒情方法指导。2.夹叙夹议、情景交融片段练习。 3.半命题作文。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小说单元教学目标与作业目标</w:t>
      </w:r>
      <w:r w:rsidRPr="00851939">
        <w:rPr>
          <w:rFonts w:ascii="宋体" w:eastAsia="宋体" w:hAnsi="宋体"/>
          <w:sz w:val="24"/>
          <w:szCs w:val="24"/>
        </w:rPr>
        <w:tab/>
        <w:t>作业形式</w:t>
      </w:r>
      <w:r w:rsidRPr="00851939">
        <w:rPr>
          <w:rFonts w:ascii="宋体" w:eastAsia="宋体" w:hAnsi="宋体"/>
          <w:sz w:val="24"/>
          <w:szCs w:val="24"/>
        </w:rPr>
        <w:tab/>
        <w:t>说明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1.积累课文中的字词、修辞等基础知识。</w:t>
      </w:r>
      <w:r w:rsidRPr="00851939">
        <w:rPr>
          <w:rFonts w:ascii="宋体" w:eastAsia="宋体" w:hAnsi="宋体"/>
          <w:sz w:val="24"/>
          <w:szCs w:val="24"/>
        </w:rPr>
        <w:tab/>
        <w:t>抄写、默写</w:t>
      </w:r>
      <w:r w:rsidRPr="00851939">
        <w:rPr>
          <w:rFonts w:ascii="宋体" w:eastAsia="宋体" w:hAnsi="宋体"/>
          <w:sz w:val="24"/>
          <w:szCs w:val="24"/>
        </w:rPr>
        <w:tab/>
        <w:t>每一课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2.积累与课文相关的文学文化常识。</w:t>
      </w:r>
      <w:r w:rsidRPr="00851939">
        <w:rPr>
          <w:rFonts w:ascii="宋体" w:eastAsia="宋体" w:hAnsi="宋体"/>
          <w:sz w:val="24"/>
          <w:szCs w:val="24"/>
        </w:rPr>
        <w:tab/>
        <w:t>朗读、编题</w:t>
      </w:r>
      <w:r w:rsidRPr="00851939">
        <w:rPr>
          <w:rFonts w:ascii="宋体" w:eastAsia="宋体" w:hAnsi="宋体"/>
          <w:sz w:val="24"/>
          <w:szCs w:val="24"/>
        </w:rPr>
        <w:tab/>
        <w:t>单元整理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3.从各个角度概括故事情节。</w:t>
      </w:r>
      <w:r w:rsidRPr="00851939">
        <w:rPr>
          <w:rFonts w:ascii="宋体" w:eastAsia="宋体" w:hAnsi="宋体"/>
          <w:sz w:val="24"/>
          <w:szCs w:val="24"/>
        </w:rPr>
        <w:tab/>
        <w:t>阅读练习</w:t>
      </w:r>
      <w:r w:rsidRPr="00851939">
        <w:rPr>
          <w:rFonts w:ascii="宋体" w:eastAsia="宋体" w:hAnsi="宋体"/>
          <w:sz w:val="24"/>
          <w:szCs w:val="24"/>
        </w:rPr>
        <w:tab/>
        <w:t>篇章阅读练习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4.理解小说的主题。</w:t>
      </w:r>
      <w:r w:rsidRPr="00851939">
        <w:rPr>
          <w:rFonts w:ascii="宋体" w:eastAsia="宋体" w:hAnsi="宋体"/>
          <w:sz w:val="24"/>
          <w:szCs w:val="24"/>
        </w:rPr>
        <w:tab/>
        <w:t>背诵、默写</w:t>
      </w:r>
      <w:r w:rsidRPr="00851939">
        <w:rPr>
          <w:rFonts w:ascii="宋体" w:eastAsia="宋体" w:hAnsi="宋体"/>
          <w:sz w:val="24"/>
          <w:szCs w:val="24"/>
        </w:rPr>
        <w:tab/>
        <w:t>每篇，篇章练习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5.分析人物描写，把握主要人物形象。</w:t>
      </w:r>
      <w:r w:rsidRPr="00851939">
        <w:rPr>
          <w:rFonts w:ascii="宋体" w:eastAsia="宋体" w:hAnsi="宋体"/>
          <w:sz w:val="24"/>
          <w:szCs w:val="24"/>
        </w:rPr>
        <w:tab/>
        <w:t>练习、默写</w:t>
      </w:r>
      <w:r w:rsidRPr="00851939">
        <w:rPr>
          <w:rFonts w:ascii="宋体" w:eastAsia="宋体" w:hAnsi="宋体"/>
          <w:sz w:val="24"/>
          <w:szCs w:val="24"/>
        </w:rPr>
        <w:tab/>
        <w:t>每篇，篇章阅读练习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6.理解环境描写，分析作用。</w:t>
      </w:r>
      <w:r w:rsidRPr="00851939">
        <w:rPr>
          <w:rFonts w:ascii="宋体" w:eastAsia="宋体" w:hAnsi="宋体"/>
          <w:sz w:val="24"/>
          <w:szCs w:val="24"/>
        </w:rPr>
        <w:tab/>
        <w:t>阅读练习</w:t>
      </w:r>
      <w:r w:rsidRPr="00851939">
        <w:rPr>
          <w:rFonts w:ascii="宋体" w:eastAsia="宋体" w:hAnsi="宋体"/>
          <w:sz w:val="24"/>
          <w:szCs w:val="24"/>
        </w:rPr>
        <w:tab/>
        <w:t>篇章阅读练习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7.分析、掌握对比手法的作用。</w:t>
      </w:r>
      <w:r w:rsidRPr="00851939">
        <w:rPr>
          <w:rFonts w:ascii="宋体" w:eastAsia="宋体" w:hAnsi="宋体"/>
          <w:sz w:val="24"/>
          <w:szCs w:val="24"/>
        </w:rPr>
        <w:tab/>
        <w:t>阅读练习</w:t>
      </w:r>
      <w:r w:rsidRPr="00851939">
        <w:rPr>
          <w:rFonts w:ascii="宋体" w:eastAsia="宋体" w:hAnsi="宋体"/>
          <w:sz w:val="24"/>
          <w:szCs w:val="24"/>
        </w:rPr>
        <w:tab/>
        <w:t>篇章阅读练习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8.分析写作视角，把握作者情感、意图。</w:t>
      </w:r>
      <w:r w:rsidRPr="00851939">
        <w:rPr>
          <w:rFonts w:ascii="宋体" w:eastAsia="宋体" w:hAnsi="宋体"/>
          <w:sz w:val="24"/>
          <w:szCs w:val="24"/>
        </w:rPr>
        <w:tab/>
        <w:t>阅读练习</w:t>
      </w:r>
      <w:r w:rsidRPr="00851939">
        <w:rPr>
          <w:rFonts w:ascii="宋体" w:eastAsia="宋体" w:hAnsi="宋体"/>
          <w:sz w:val="24"/>
          <w:szCs w:val="24"/>
        </w:rPr>
        <w:tab/>
        <w:t>篇章阅读练习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9.理解文意，写读后感。</w:t>
      </w:r>
      <w:r w:rsidRPr="00851939">
        <w:rPr>
          <w:rFonts w:ascii="宋体" w:eastAsia="宋体" w:hAnsi="宋体"/>
          <w:sz w:val="24"/>
          <w:szCs w:val="24"/>
        </w:rPr>
        <w:tab/>
        <w:t>写作、征文</w:t>
      </w:r>
      <w:r w:rsidRPr="00851939">
        <w:rPr>
          <w:rFonts w:ascii="宋体" w:eastAsia="宋体" w:hAnsi="宋体"/>
          <w:sz w:val="24"/>
          <w:szCs w:val="24"/>
        </w:rPr>
        <w:tab/>
        <w:t>单元作业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10.学习环境描写，写一个片段。</w:t>
      </w:r>
      <w:r w:rsidRPr="00851939">
        <w:rPr>
          <w:rFonts w:ascii="宋体" w:eastAsia="宋体" w:hAnsi="宋体"/>
          <w:sz w:val="24"/>
          <w:szCs w:val="24"/>
        </w:rPr>
        <w:tab/>
        <w:t>写作、比赛</w:t>
      </w:r>
      <w:r w:rsidRPr="00851939">
        <w:rPr>
          <w:rFonts w:ascii="宋体" w:eastAsia="宋体" w:hAnsi="宋体"/>
          <w:sz w:val="24"/>
          <w:szCs w:val="24"/>
        </w:rPr>
        <w:tab/>
        <w:t>2-3次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11.结合小说主题，写一个议论性的片段。</w:t>
      </w:r>
      <w:r w:rsidRPr="00851939">
        <w:rPr>
          <w:rFonts w:ascii="宋体" w:eastAsia="宋体" w:hAnsi="宋体"/>
          <w:sz w:val="24"/>
          <w:szCs w:val="24"/>
        </w:rPr>
        <w:tab/>
        <w:t>写作、辩论</w:t>
      </w:r>
      <w:r w:rsidRPr="00851939">
        <w:rPr>
          <w:rFonts w:ascii="宋体" w:eastAsia="宋体" w:hAnsi="宋体"/>
          <w:sz w:val="24"/>
          <w:szCs w:val="24"/>
        </w:rPr>
        <w:tab/>
        <w:t>1-2次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附：《语文作业本》中的练习以课堂完成为主。（创新作业）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六、总结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（一）单元目标下的作业设计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强调：统筹安排单元教学目标、单元作业目标。由此规范作业设计步骤，提供证据支持。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 w:hint="eastAsia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力求时时注意以下步骤：</w:t>
      </w:r>
      <w:r w:rsidRPr="00851939">
        <w:rPr>
          <w:rFonts w:ascii="宋体" w:eastAsia="宋体" w:hAnsi="宋体"/>
          <w:sz w:val="24"/>
          <w:szCs w:val="24"/>
        </w:rPr>
        <w:t>1.确立单元作业目标；2.规划课时并分配目标；3.编制作业形成系列；4.实践应用、分析结果、反思改进。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（二）体现精准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1.教师教、学生学、布置的作业、作业后的反馈评价，要求高度一致；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2.在作业中也要注重素养培养，体现学科核心素养，强调思维培养；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lastRenderedPageBreak/>
        <w:t>3.体现方法指导和单元意识；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4.注重作业分析，深入分析作业完成情况；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5.利用作业结果改进教学；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6.凡事多从自身找原因，自觉进行反思。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 xml:space="preserve"> （三）几点建议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1.持续积累典型作业，含典范作业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2.改进作业评语方式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3.依据作业改进教学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4.多给予方法上的指导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5.长周期作业与短周期作业结合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6.重视预习作业形式的开发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7.适当发挥信息技术的作用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 w:hint="eastAsia"/>
          <w:sz w:val="24"/>
          <w:szCs w:val="24"/>
        </w:rPr>
        <w:t>（四）再次强调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1.学生的作业兴趣。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2.作业时间。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3.作业评价的育人功能。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4.习惯的培养。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5.突出重点，反复训练。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6.增强课时作业之间的关联性。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  <w:sz w:val="24"/>
          <w:szCs w:val="24"/>
        </w:rPr>
      </w:pPr>
      <w:r w:rsidRPr="00851939">
        <w:rPr>
          <w:rFonts w:ascii="宋体" w:eastAsia="宋体" w:hAnsi="宋体"/>
          <w:sz w:val="24"/>
          <w:szCs w:val="24"/>
        </w:rPr>
        <w:t>7.重视综合性、实践类、创新型作业。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</w:rPr>
      </w:pPr>
      <w:r w:rsidRPr="00851939">
        <w:rPr>
          <w:rFonts w:ascii="宋体" w:eastAsia="宋体" w:hAnsi="宋体"/>
        </w:rPr>
        <w:t xml:space="preserve"> </w:t>
      </w:r>
    </w:p>
    <w:p w:rsidR="00851939" w:rsidRPr="00851939" w:rsidRDefault="00851939" w:rsidP="00851939">
      <w:pPr>
        <w:spacing w:line="400" w:lineRule="exact"/>
        <w:rPr>
          <w:rFonts w:ascii="宋体" w:eastAsia="宋体" w:hAnsi="宋体"/>
        </w:rPr>
      </w:pPr>
      <w:r w:rsidRPr="00851939">
        <w:rPr>
          <w:rFonts w:ascii="宋体" w:eastAsia="宋体" w:hAnsi="宋体"/>
        </w:rPr>
        <w:t xml:space="preserve"> </w:t>
      </w:r>
    </w:p>
    <w:p w:rsidR="006B1128" w:rsidRPr="00851939" w:rsidRDefault="00851939" w:rsidP="00851939">
      <w:pPr>
        <w:spacing w:line="400" w:lineRule="exact"/>
        <w:rPr>
          <w:rFonts w:ascii="宋体" w:eastAsia="宋体" w:hAnsi="宋体"/>
        </w:rPr>
      </w:pPr>
      <w:r w:rsidRPr="00851939">
        <w:rPr>
          <w:rFonts w:ascii="宋体" w:eastAsia="宋体" w:hAnsi="宋体"/>
        </w:rPr>
        <w:t xml:space="preserve">                                 </w:t>
      </w:r>
    </w:p>
    <w:sectPr w:rsidR="006B1128" w:rsidRPr="00851939" w:rsidSect="00D42A0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87320" w:rsidRDefault="00787320" w:rsidP="00851939">
      <w:r>
        <w:separator/>
      </w:r>
    </w:p>
  </w:endnote>
  <w:endnote w:type="continuationSeparator" w:id="1">
    <w:p w:rsidR="00787320" w:rsidRDefault="00787320" w:rsidP="008519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altName w:val="Arial Unicode MS"/>
    <w:charset w:val="86"/>
    <w:family w:val="auto"/>
    <w:pitch w:val="variable"/>
    <w:sig w:usb0="00000000" w:usb1="38CF7CFA" w:usb2="00000016" w:usb3="00000000" w:csb0="0004000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87320" w:rsidRDefault="00787320" w:rsidP="00851939">
      <w:r>
        <w:separator/>
      </w:r>
    </w:p>
  </w:footnote>
  <w:footnote w:type="continuationSeparator" w:id="1">
    <w:p w:rsidR="00787320" w:rsidRDefault="00787320" w:rsidP="0085193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02302C"/>
    <w:rsid w:val="0002302C"/>
    <w:rsid w:val="005D47F5"/>
    <w:rsid w:val="006B1128"/>
    <w:rsid w:val="00787320"/>
    <w:rsid w:val="00851939"/>
    <w:rsid w:val="00D42A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2A0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D47F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4">
    <w:name w:val="Strong"/>
    <w:basedOn w:val="a0"/>
    <w:uiPriority w:val="22"/>
    <w:qFormat/>
    <w:rsid w:val="005D47F5"/>
    <w:rPr>
      <w:b/>
      <w:bCs/>
    </w:rPr>
  </w:style>
  <w:style w:type="paragraph" w:styleId="a5">
    <w:name w:val="header"/>
    <w:basedOn w:val="a"/>
    <w:link w:val="Char"/>
    <w:uiPriority w:val="99"/>
    <w:semiHidden/>
    <w:unhideWhenUsed/>
    <w:rsid w:val="0085193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semiHidden/>
    <w:rsid w:val="00851939"/>
    <w:rPr>
      <w:sz w:val="18"/>
      <w:szCs w:val="18"/>
    </w:rPr>
  </w:style>
  <w:style w:type="paragraph" w:styleId="a6">
    <w:name w:val="footer"/>
    <w:basedOn w:val="a"/>
    <w:link w:val="Char0"/>
    <w:uiPriority w:val="99"/>
    <w:semiHidden/>
    <w:unhideWhenUsed/>
    <w:rsid w:val="0085193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semiHidden/>
    <w:rsid w:val="00851939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4423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7</Pages>
  <Words>646</Words>
  <Characters>3688</Characters>
  <Application>Microsoft Office Word</Application>
  <DocSecurity>0</DocSecurity>
  <Lines>30</Lines>
  <Paragraphs>8</Paragraphs>
  <ScaleCrop>false</ScaleCrop>
  <Company/>
  <LinksUpToDate>false</LinksUpToDate>
  <CharactersWithSpaces>4326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cz</dc:creator>
  <cp:keywords/>
  <dc:description/>
  <cp:lastModifiedBy>Administrator</cp:lastModifiedBy>
  <cp:revision>3</cp:revision>
  <dcterms:created xsi:type="dcterms:W3CDTF">2022-05-16T05:51:00Z</dcterms:created>
  <dcterms:modified xsi:type="dcterms:W3CDTF">2022-05-20T06:14:00Z</dcterms:modified>
</cp:coreProperties>
</file>