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32"/>
          <w:szCs w:val="32"/>
        </w:rPr>
      </w:pPr>
      <w:r>
        <w:rPr>
          <w:rFonts w:hint="eastAsia"/>
          <w:b/>
          <w:bCs/>
          <w:sz w:val="32"/>
          <w:szCs w:val="32"/>
        </w:rPr>
        <w:t>基于“五育融合”的初中英语实践类作业设计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摘      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双减”背景下，教师应切实关注作业设计。本文探讨的是以“双减”为背景，以“五育融合”为支点，以综合实践为手段开展的初中英語作业的设计。从作业的内涵特征、设计原则及设计策略三个部分，围绕德智体美劳展开实践类作业设计，从而发展初中学生的英语综合素养和综合学习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关 键 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初中英语  “双减”  “五育融合”  实践类作业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引用格式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宋晓英.基于“五育融合”的初中英语实践类作业设计[J].教学与管理，2022（22）：55-57.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作业是非常重要并且有效的教育活动之一，有助于帮助学生巩固课堂所学知识，培养他们的学习能力。但是长期以来，我们只关注了作业对学生学业成绩的作用，忽视了过多的、单一的作业给学生带来的严重的课业负担。2021年5月，《关于进一步减轻义务教育阶段学生作业负担和校外培训负担的意见》正式颁布。“双减”政策明确提出“减轻学生过重作业负担”“提高作业设计质量”等要求。为落实这一要求，笔者结合“五育融合”提出初中英语实践类作业设计研究，以期在控制作业总量的前提下，实现作业形式的多样化，培养学生德智体美劳全面发展，实现减负提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一、基于“五育融合”的初中英语实践类作业的内涵、特征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教育与社会实践相结合是党的教育方针的重要内容。初中生具有活泼好动、好奇心强、兴趣广泛等特点，因此，在初中英语作业设计中融入实践类作业符合这个年龄段学生的心理特征。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1.初中英语实践类作业与“五育融合”的关系分析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初中英语实践类作业是指使用英语语言完成社会实践、调查问卷、研究统计、汇报演讲等任务，更加强调学生的主观能动性，将学科知识与学科育人结合起来，实现跨学科的多形式作业类型。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相比于传统的书面作业，如识记、抄写、填空等，基于“五育融合”的实践类作业是让学生在实践中、在真实的情境中开展活动、完成任务，能够充分挖掘学生在德智体美劳方面的闪光点，更加强调学生逐步形成正确的价值观、问题解决能力、身心健康能力、欣赏美的能力、劳动能力和人际交往能力等，打破了传统作业中仅仅对学生进行智力培养的局限，实现学科育人的目的。因此，“五育融合”与初中英语实践类作业两者是相辅相成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2.基于“五育融合”的初中英语实践类作业的特征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实践类作业是在探究、拓展中对基础知识加以巩固，教师要以单元为整体，设计的实践类作业须循序渐进，为学生的自主学习搭建支架。学生为完成实践类作业而进行的巩固知识、查阅资料等都是在进行自主学习。自主学习能力的养成能更好地帮助学生开展有效的英语学习，促进学生终身学习的意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英语学习不应只局限于词汇的背诵、语法的操练等。初中生对外界事物保持着探索的欲望，要从德智体美劳各方面设计学生乐于接受的作业形式，激发学生完成作业的兴趣，让学生喜爱英语并能够自发地去复习课堂中所学知识，最终将知识运用到实践类作业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二、基于“五育融合”的初中英语实践类作业的设计原则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1.坚持“以人为本”与五育融合的统一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以人为本”的教育理念强调要关注学生的个体差异。每个学生都是独特的，他们的学习风格、兴趣爱好、学习动机等都不尽相同。实践类作业从更多方面，以更多形式，全面开发学生德智体美劳各方面能力。因此，以“五育融合”为依托设计初中英语实践类作业是对学生主观能动性的充分挖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2.坚持知识理论与实践能力的统一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对基础知识进行反复机械的纸笔操练会导致学生对作业的厌倦。在设计作业时，教师要力求实现知识理论与实践能力的统一。教师要深入研究教材，“吃透”文本内容，将英语教学内容与实际生活结合起来，使学生在完成作业的过程中实现知能互换，形成英语学科核心素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3.坚持静态形式与动态思维的统一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识记、模仿等作业对巩固课堂知识有一定的作用，但这样的作业形式所占比例不应过大，教师要将其作为实践类作业的铺垫。学生在对基础知识点有了较为充分的掌握后，对思维含金量较高的实践类作业才能更胸有成竹。动态思维是指学生在实践作业中需要进行思考、分析、归纳等，此类作业能够培养学生英语核心素养中的思维品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三、基于“五育融合”的初中英语实践类作业的设计策略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1.融入德育发展的实践类作业设计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教师不仅在课堂教学中需要融入德育，还要在作业设计中有所体现，进一步帮助学生树立正确的价值观、人生观。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案例：关于“环保”的英语主题演讲[1]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作业目标：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（1）能巩固关于污染的词汇、句型表达。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（2）能分析问题，获取并记录关键信息，综合运用语言知识。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（3）能激发学生的公民意识，培养学生的社会责任感。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相关学习内容：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牛津英语（上海版）六年级上册U2 Friends of the Earth</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作业内容：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学校要举办关于“环保”的演讲活动，要征集关于日常生活中存在着的环境污染的图片或视频，并进行英语演讲，要求班级每个学生都要参与，请根据下列要求完成任务：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（1）深入社区，调查环境污染的问题，选取其中的一种污染拍摄照片或视频。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（2）分析背后产生的原因，可以采用调查问卷或者采访等形式。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（3）思考解决该问题的具体方法，撰写英文报告。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（4）将图片或视频制作成PPT，用英文进行汇报，并上传至相关网站。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建议完成时间：1周左右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设计思路：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该实践类作业紧扣教材单元学习内容，作业目标充分呼应语言能力、思维品质、学习能力、育人价值等教学目标。由于课堂教学时空的局限性，教师设计该作业，旨在让学生充分利用课后时间，给予学生充足的思考、探究的时间。通过一系列的思考、实践，实现英语学科课程的整体育人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2.融入体育发展的实践类作业设计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在初中英语教学中，有不少单元是关于如何保持健康的话题，因此，以体育发展为指向进行实践类作业是可行的，也是必要的。教师要将作业文本语境化，这样学生可以自然进入语境角色，能自主地将课堂知识与作业情境融合在一起，并将知识在实践中加以运用。以牛津英语（上海版）七年级上册U8 Growing healthy，growing strong为例，这一单元围绕如何改变坏习惯、养成好习惯告诉学生保持健康的方法。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（1）前置作业：知识储备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通过对本单元的文本研读，将本单元的作业目标设定为：识别并熟记关于保持健康的词块;会用too many/much/few/little及not enough对坏习惯进行描述;会用used to及not...any longer表达习惯的改变;能意识到运动及好习惯的重要性。前置作业通过汇总相关词汇及知识点，让学生以识别、归纳、分析的方法使所学知识由点成线，从而实现课程学习的整体性及连续性[2]。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前置作业一：让学生回忆并罗列前一周日常生活中的一些坏习惯。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如：I ________________________ last Monday.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前置作业二：以头脑风暴的形式，重点围绕“sports”，让学生梳理与此相关的词汇，如图1。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图1  与sports有关的词汇梳理作业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（2）实践运动：感知体验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学生在一周的时间里，每天开展室内或室外体育锻炼，然后做好记录，可以采用表格的形式，见表1。也可以采用柱状图的形式，如图2。实践作业在帮助学生复习、运用课堂所学知识中起到了重要作用，让学生在真实情境中感知体验如何通过运动来保持健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表1  一周运动汇总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图2  学生David的一周运动汇总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（3）综合运用：知能互换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结合前置作业与实践运用，这一部分的作业设计体现了学生综合能力的运用。通过熟记词汇、感知运动，学生在此基础上将一周的学习运动体会转换成文字。通过I used to... Idont...any longer.Now I...等重点句型的运用，对一周运动的记录做一个汇报。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3.融入美育发展的实践类作业设计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美育是教育的一个重要组成部分，通过审美教育，可以帮助学生树立正确的审美观、培养感受美、创造美的能力。教师应抓住学生的年龄特点及兴趣爱好，在英语作业设计中融入美育的概念，通过学生的审美发展而推动个体的全面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牛津英语（上海版）七年级下册U4 Lets go shopping这一单元是关于服饰的英语表达。衣食住行是与学生日常生活息息相关的话题，初中阶段的孩子也开始对此逐渐形成自己的审美标准。教师在这个阶段如果能够通过教学设计及作业设计为学生树立正确的审美观，培养学生的审美能力，则是为学生的全面发展及未来发展锦上添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在学习了本单元中Look and read一课后，布置的课后作业设计如下：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任务一：词块热身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Draw a picture according to the description.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1.a dress with blue spots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2.a T-shirt with short sleeves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3.a sweater with round neck</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4.a pair of trousers with stripes</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学生在绘画之前需要先了解以上词组的意思，在这个过程中学生其实是在进行自主学习。大多数的学生都喜欢画画，而且绘画功底不错，因此，在英语作业设计中让学生以绘画的形式进行词汇、词组的识记更能调动学生的积极性，同时也可以在绘画中培养学生的美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bookmarkStart w:id="0" w:name="_GoBack"/>
      <w:bookmarkEnd w:id="0"/>
      <w:r>
        <w:rPr>
          <w:rFonts w:hint="default" w:asciiTheme="minorAscii" w:hAnsiTheme="minorAscii" w:eastAsiaTheme="minorEastAsia"/>
          <w:sz w:val="24"/>
        </w:rPr>
        <w:t>任务二：复习巩固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Complete the sentences according to the pictures.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Do you like____or the（one/ones）___________？</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此处以长袖襯衫和短袖衬衫为例，学生依据在任务一中画的几款服饰，在任务二中看图完善句子。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任务三：欣赏思考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Enjoy the school uniforms in different countries and cities.</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学生欣赏国内外的初中生的校服，并对不同的校服作出评价，用英语说一说这款服饰，并说出欣赏的地方或者不满意的地方。教师在这一任务中，可以给予学生一定的建议，帮助学生建立正确的审美观念。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任务四：创造表达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Design your ideal summer school uniform.（Draw the picture and describe it.）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学生结合欣赏过的不同款式的校服及这一单元所学的关于服饰的基本表达，联系学校的校情，画出自己理想中的夏季校服，用英文加以描述，并尝试着说一说这样设计的理由。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该实践类作业以美育为指向，通过学科作业进行渗透，充分挖掘了学生的兴趣爱好及向往美的愿望。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Ascii" w:hAnsiTheme="minorAscii" w:eastAsiaTheme="minorEastAsia"/>
          <w:sz w:val="24"/>
        </w:rPr>
      </w:pPr>
      <w:r>
        <w:rPr>
          <w:rFonts w:hint="default" w:asciiTheme="minorAscii" w:hAnsiTheme="minorAscii" w:eastAsiaTheme="minorEastAsia"/>
          <w:sz w:val="24"/>
        </w:rPr>
        <w:t>在“五育融合”的概念中，除了德育、体育和美育外，还有智育和劳育，笔者在此处不一一列举，但在英语学科中，教师确实可以通过仔细研读、思考文本，以五育为支点，通过整合进行单元整体实践类作业设计。尤其是在“双减”背景下的今天，指向“五育融合”的初中英语实践类作业的设计研究显得尤为重要。一方面，教师需要通过增加作业的趣味性、多样性、真实性，提高学生的自主学习能力;另一方面，在信息大爆炸的今天，通过实践类作业来帮助学生建立正确的价值观、人生观，为学生成为全面发展的社会主义接班人做好铺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参考文献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[1] 王月芬.重构作业：课程视域下的单元作业[M].北京：教育科学出版社，2021：155.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r>
        <w:rPr>
          <w:rFonts w:hint="default" w:asciiTheme="minorAscii" w:hAnsiTheme="minorAscii" w:eastAsiaTheme="minorEastAsia"/>
          <w:sz w:val="24"/>
        </w:rPr>
        <w:t>[2] 吴云开，陈惠莉，林鉴，等.“双减”目标下初中英语思维型单元作业的设计策略[J].福建教育，2021（37）：4.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Ascii" w:hAnsiTheme="minorAscii"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ZjRlZjYyOGM3NDE5ZmIyZTc3ZTA1ZGMwYWIwNjcifQ=="/>
  </w:docVars>
  <w:rsids>
    <w:rsidRoot w:val="00000000"/>
    <w:rsid w:val="3343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2024-05-27T00:44:20Z</dcterms:created>
  <dc:creator>gaolingling</dc:creator>
  <cp:lastModifiedBy>高玲玲</cp:lastModifiedBy>
  <dcterms:modified xsi:type="dcterms:W3CDTF">2024-05-27T00:51:43Z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D43DEEDC53464EFA91ECBA5CA5AD316B_12</vt:lpwstr>
  </property>
</Properties>
</file>